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02162D" wp14:paraId="775B73FC" wp14:textId="00720F41">
      <w:pPr>
        <w:spacing w:before="0" w:beforeAutospacing="off" w:after="0" w:afterAutospacing="off" w:line="274" w:lineRule="auto"/>
        <w:ind w:left="0" w:right="180"/>
        <w:jc w:val="center"/>
      </w:pPr>
      <w:r w:rsidRPr="1702162D" w:rsidR="37862120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36"/>
          <w:szCs w:val="36"/>
          <w:lang w:val="en-US"/>
        </w:rPr>
        <w:t xml:space="preserve">  </w:t>
      </w: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36"/>
          <w:szCs w:val="36"/>
          <w:lang w:val="en-US"/>
        </w:rPr>
        <w:t>LEE JUNG YAN</w:t>
      </w:r>
    </w:p>
    <w:p xmlns:wp14="http://schemas.microsoft.com/office/word/2010/wordml" w:rsidP="5C6E2410" wp14:paraId="0AAAECB3" wp14:textId="0601FF60">
      <w:pPr>
        <w:spacing w:before="0" w:beforeAutospacing="off" w:after="0" w:afterAutospacing="off" w:line="274" w:lineRule="auto"/>
        <w:ind w:left="180" w:right="180"/>
        <w:jc w:val="center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+60-1139503329 | </w:t>
      </w:r>
      <w:hyperlink r:id="Rd93e458ce6914cf2">
        <w:r w:rsidRPr="5C6E2410" w:rsidR="42880ECD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jungyanlee@gmail.com</w:t>
        </w:r>
      </w:hyperlink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| Ipoh, Malaysia</w:t>
      </w:r>
    </w:p>
    <w:p xmlns:wp14="http://schemas.microsoft.com/office/word/2010/wordml" w:rsidP="5C6E2410" wp14:paraId="299D27E3" wp14:textId="6765899B">
      <w:pPr>
        <w:spacing w:before="0" w:beforeAutospacing="off" w:after="0" w:afterAutospacing="off" w:line="274" w:lineRule="auto"/>
        <w:jc w:val="center"/>
      </w:pPr>
      <w:hyperlink r:id="R5efd2d009b6042a6">
        <w:r w:rsidRPr="5C6E2410" w:rsidR="42880ECD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www.linkedin.com/in/lee-jung-yan-619863338</w:t>
        </w:r>
      </w:hyperlink>
      <w:r w:rsidRPr="5C6E2410" w:rsidR="42880ECD">
        <w:rPr>
          <w:rFonts w:ascii="Times New Roman" w:hAnsi="Times New Roman" w:eastAsia="Times New Roman" w:cs="Times New Roman"/>
          <w:noProof w:val="0"/>
          <w:color w:val="1E1E1E"/>
          <w:sz w:val="22"/>
          <w:szCs w:val="22"/>
          <w:lang w:val="en-US"/>
        </w:rPr>
        <w:t xml:space="preserve"> | </w:t>
      </w:r>
      <w:hyperlink r:id="Rac258d3344c447b9">
        <w:r w:rsidRPr="5C6E2410" w:rsidR="42880ECD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www.leejungyan.com</w:t>
        </w:r>
      </w:hyperlink>
    </w:p>
    <w:p xmlns:wp14="http://schemas.microsoft.com/office/word/2010/wordml" w:rsidP="5C6E2410" wp14:paraId="3AD6A4C4" wp14:textId="0D57E3A6">
      <w:pPr>
        <w:spacing w:before="0" w:beforeAutospacing="off" w:after="0" w:afterAutospacing="off" w:line="274" w:lineRule="auto"/>
        <w:jc w:val="center"/>
      </w:pPr>
      <w:r w:rsidRPr="5C6E2410" w:rsidR="42880ECD">
        <w:rPr>
          <w:rFonts w:ascii="Times New Roman" w:hAnsi="Times New Roman" w:eastAsia="Times New Roman" w:cs="Times New Roman"/>
          <w:noProof w:val="0"/>
          <w:color w:val="1E1E1E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2112DBAD" wp14:textId="1E6263E7">
      <w:pPr>
        <w:spacing w:before="0" w:beforeAutospacing="off" w:after="0" w:afterAutospacing="off" w:line="274" w:lineRule="auto"/>
      </w:pP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PROFESSIONAL SUMMARY</w:t>
      </w:r>
    </w:p>
    <w:p w:rsidR="33C78543" w:rsidP="1702162D" w:rsidRDefault="33C78543" w14:paraId="30BE149A" w14:textId="67DBB33B">
      <w:pPr>
        <w:pStyle w:val="Normal"/>
        <w:spacing w:before="0" w:beforeAutospacing="off" w:after="0" w:afterAutospacing="off" w:line="274" w:lineRule="auto"/>
      </w:pPr>
      <w:r w:rsidRPr="1702162D" w:rsidR="33C7854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Full-Stack Software Engineer (3+ Years) specializing in JavaScript, PHP, Python, and Flutter to deliver scalable, user-centric solutions. Proven track record in modernizing legacy architectures, automating complex enterprise workflows, and architecting AI-driven development processes to optimize productivity. Experienced in leading technical transitions and delivering high-compliance software for international markets</w:t>
      </w:r>
    </w:p>
    <w:p xmlns:wp14="http://schemas.microsoft.com/office/word/2010/wordml" w:rsidP="5C6E2410" wp14:paraId="6193ACF2" wp14:textId="5C156565">
      <w:pPr>
        <w:spacing w:before="0" w:beforeAutospacing="off" w:after="0" w:afterAutospacing="off" w:line="274" w:lineRule="auto"/>
      </w:pP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01F538B0" wp14:textId="22919394">
      <w:pPr>
        <w:spacing w:before="0" w:beforeAutospacing="off" w:after="0" w:afterAutospacing="off" w:line="274" w:lineRule="auto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EXPERIENCE</w:t>
      </w:r>
    </w:p>
    <w:p xmlns:wp14="http://schemas.microsoft.com/office/word/2010/wordml" w:rsidP="5C6E2410" wp14:paraId="41A66858" wp14:textId="460B790F">
      <w:pPr>
        <w:pStyle w:val="Normal"/>
        <w:spacing w:before="0" w:beforeAutospacing="off" w:after="0" w:afterAutospacing="off" w:line="274" w:lineRule="auto"/>
        <w:ind w:left="0" w:right="180" w:hanging="0"/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</w:pPr>
      <w:r w:rsidRPr="1702162D" w:rsidR="4A4D2842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Software Developer</w:t>
      </w:r>
      <w:r w:rsidRPr="1702162D" w:rsidR="280E2F35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                                                                     </w:t>
      </w:r>
      <w:r w:rsidRPr="1702162D" w:rsidR="075C7CE3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                         </w:t>
      </w:r>
      <w:r w:rsidRPr="1702162D" w:rsidR="280E2F35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Dec 2025 – Mar 2026</w:t>
      </w:r>
    </w:p>
    <w:p xmlns:wp14="http://schemas.microsoft.com/office/word/2010/wordml" w:rsidP="1702162D" wp14:paraId="096B0861" wp14:textId="36BF7BBB">
      <w:pPr>
        <w:pStyle w:val="Normal"/>
        <w:spacing w:before="0" w:beforeAutospacing="off" w:after="0" w:afterAutospacing="off" w:line="274" w:lineRule="auto"/>
        <w:ind w:left="0" w:right="180" w:hanging="0" w:firstLine="0"/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</w:pPr>
      <w:r w:rsidRPr="1702162D" w:rsidR="4A4D2842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Yell Research, Kuala Lumpur (Remote)</w:t>
      </w:r>
    </w:p>
    <w:p xmlns:wp14="http://schemas.microsoft.com/office/word/2010/wordml" w:rsidP="5C6E2410" wp14:paraId="1AF4B55C" wp14:textId="7B7EAFBE">
      <w:pPr>
        <w:pStyle w:val="ListParagraph"/>
        <w:numPr>
          <w:ilvl w:val="0"/>
          <w:numId w:val="10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</w:pPr>
      <w:r w:rsidRPr="1702162D" w:rsidR="4A4D2842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 xml:space="preserve">Focused on the development and enhancement of high-compliance clinical and legal software systems for the Australian market, transitioning complex workflows into modern </w:t>
      </w:r>
      <w:r w:rsidRPr="1702162D" w:rsidR="35E3228C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 xml:space="preserve">PHP, </w:t>
      </w:r>
      <w:r w:rsidRPr="1702162D" w:rsidR="4A4D2842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>React and Express.js architectures.</w:t>
      </w:r>
    </w:p>
    <w:p xmlns:wp14="http://schemas.microsoft.com/office/word/2010/wordml" w:rsidP="5C6E2410" wp14:paraId="5BEF4EE4" wp14:textId="7A47789D">
      <w:pPr>
        <w:pStyle w:val="ListParagraph"/>
        <w:numPr>
          <w:ilvl w:val="0"/>
          <w:numId w:val="10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</w:pPr>
      <w:r w:rsidRPr="5C6E2410" w:rsidR="14E8597A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>Adopted an AI-first development workflow, utilizing Gemini CLI and custom prompt/instruction and skills to automate code reviews, generate unit tests, generate diagrams, plan architectural strategies, and generate context-aware documentation.</w:t>
      </w:r>
    </w:p>
    <w:p xmlns:wp14="http://schemas.microsoft.com/office/word/2010/wordml" w:rsidP="5C6E2410" wp14:paraId="5784D473" wp14:textId="09A302DE">
      <w:pPr>
        <w:pStyle w:val="ListParagraph"/>
        <w:numPr>
          <w:ilvl w:val="0"/>
          <w:numId w:val="10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</w:pPr>
      <w:r w:rsidRPr="5C6E2410" w:rsidR="14E8597A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>conducting rigorous code reviews and designing system architectures using detailed diagrams to ensure high-stakes software reliability.</w:t>
      </w:r>
    </w:p>
    <w:p xmlns:wp14="http://schemas.microsoft.com/office/word/2010/wordml" w:rsidP="5C6E2410" wp14:paraId="2BFC1900" wp14:textId="52ADA463">
      <w:pPr>
        <w:pStyle w:val="ListParagraph"/>
        <w:numPr>
          <w:ilvl w:val="0"/>
          <w:numId w:val="10"/>
        </w:numPr>
        <w:spacing w:before="0" w:beforeAutospacing="off" w:after="0" w:afterAutospacing="off" w:line="274" w:lineRule="auto"/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</w:pPr>
      <w:r w:rsidRPr="5C6E2410" w:rsidR="14E8597A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>Managed full application of lifecycle deployments using Docker and Docker Compose, ensuring consistent environments across development and production.</w:t>
      </w:r>
    </w:p>
    <w:p xmlns:wp14="http://schemas.microsoft.com/office/word/2010/wordml" w:rsidP="1702162D" wp14:paraId="5EC41945" wp14:textId="56FB9E1E">
      <w:pPr>
        <w:spacing w:before="0" w:beforeAutospacing="off" w:after="0" w:afterAutospacing="off" w:line="274" w:lineRule="auto"/>
        <w:ind w:left="0" w:right="180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</w:pP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Software Engineer</w:t>
      </w:r>
      <w:r>
        <w:tab/>
      </w:r>
      <w:r>
        <w:tab/>
      </w:r>
      <w:r>
        <w:tab/>
      </w:r>
      <w:r>
        <w:tab/>
      </w:r>
      <w:r>
        <w:tab/>
      </w:r>
      <w:r w:rsidRPr="1702162D" w:rsidR="665D34DC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           </w:t>
      </w:r>
      <w:r w:rsidRPr="1702162D" w:rsidR="18EA5C45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                         </w:t>
      </w: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June 2023 - Dec 2025</w:t>
      </w:r>
    </w:p>
    <w:p xmlns:wp14="http://schemas.microsoft.com/office/word/2010/wordml" w:rsidP="5C6E2410" wp14:paraId="406BC368" wp14:textId="1E9D8712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Polyware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Sdn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Bhd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, Ipoh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                                         </w:t>
      </w:r>
    </w:p>
    <w:p xmlns:wp14="http://schemas.microsoft.com/office/word/2010/wordml" w:rsidP="5C6E2410" wp14:paraId="11795DB0" wp14:textId="570CB97B">
      <w:pPr>
        <w:pStyle w:val="ListParagraph"/>
        <w:numPr>
          <w:ilvl w:val="0"/>
          <w:numId w:val="1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Developed and deployed mobile and web applications using Laravel, jQuery, SQL, React Native, Vue, and Express to automate workflows and enhance cross-department operations, ensuring stable and high-quality releases through code reviews and version control best practices.</w:t>
      </w:r>
    </w:p>
    <w:p xmlns:wp14="http://schemas.microsoft.com/office/word/2010/wordml" w:rsidP="5C6E2410" wp14:paraId="1EA96975" wp14:textId="3024D696">
      <w:pPr>
        <w:pStyle w:val="ListParagraph"/>
        <w:numPr>
          <w:ilvl w:val="0"/>
          <w:numId w:val="1"/>
        </w:numPr>
        <w:spacing w:before="0" w:beforeAutospacing="off" w:after="0" w:afterAutospacing="off" w:line="274" w:lineRule="auto"/>
        <w:ind w:left="720" w:right="180" w:hanging="360"/>
        <w:rPr>
          <w:rFonts w:ascii="Times New Roman" w:hAnsi="Times New Roman" w:eastAsia="Times New Roman" w:cs="Times New Roman"/>
          <w:b w:val="0"/>
          <w:bCs w:val="0"/>
          <w:noProof w:val="0"/>
          <w:color w:val="1D1C1D"/>
          <w:sz w:val="20"/>
          <w:szCs w:val="20"/>
          <w:lang w:val="en-US"/>
        </w:rPr>
      </w:pPr>
      <w:r w:rsidRPr="5C6E2410" w:rsidR="42880ECD">
        <w:rPr>
          <w:rFonts w:ascii="Times New Roman" w:hAnsi="Times New Roman" w:eastAsia="Times New Roman" w:cs="Times New Roman"/>
          <w:b w:val="0"/>
          <w:bCs w:val="0"/>
          <w:noProof w:val="0"/>
          <w:color w:val="1D1C1D"/>
          <w:sz w:val="20"/>
          <w:szCs w:val="20"/>
          <w:lang w:val="en-US"/>
        </w:rPr>
        <w:t>Implemented data-driven dashboards to provide actionable business insights, supporting management decisions through real-time analytics.</w:t>
      </w:r>
    </w:p>
    <w:p xmlns:wp14="http://schemas.microsoft.com/office/word/2010/wordml" w:rsidP="5C6E2410" wp14:paraId="18E29AB7" wp14:textId="1A73B2AC">
      <w:pPr>
        <w:pStyle w:val="ListParagraph"/>
        <w:numPr>
          <w:ilvl w:val="0"/>
          <w:numId w:val="1"/>
        </w:numPr>
        <w:spacing w:before="0" w:beforeAutospacing="off" w:after="0" w:afterAutospacing="off" w:line="274" w:lineRule="auto"/>
        <w:ind w:left="720" w:right="180" w:hanging="360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Enhanced the company’s in-house ERP system by optimizing existing modules and integrating new business logic, reducing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manual data entry time by 30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%</w:t>
      </w: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and improving workflow efficiency.</w:t>
      </w:r>
    </w:p>
    <w:p xmlns:wp14="http://schemas.microsoft.com/office/word/2010/wordml" w:rsidP="5C6E2410" wp14:paraId="740DC8DC" wp14:textId="4DBE7802">
      <w:pPr>
        <w:pStyle w:val="ListParagraph"/>
        <w:numPr>
          <w:ilvl w:val="0"/>
          <w:numId w:val="1"/>
        </w:numPr>
        <w:spacing w:before="0" w:beforeAutospacing="off" w:after="0" w:afterAutospacing="off" w:line="274" w:lineRule="auto"/>
        <w:ind w:left="720" w:right="180" w:hanging="360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Optimized complex SQL queries and backend logic within the ERP system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, </w:t>
      </w: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improving data retrieval speed and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6E2410" w:rsidR="42880EC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reducing system latency</w:t>
      </w:r>
    </w:p>
    <w:p xmlns:wp14="http://schemas.microsoft.com/office/word/2010/wordml" w:rsidP="5C6E2410" wp14:paraId="78FB4791" wp14:textId="63084F77">
      <w:pPr>
        <w:pStyle w:val="ListParagraph"/>
        <w:numPr>
          <w:ilvl w:val="0"/>
          <w:numId w:val="1"/>
        </w:numPr>
        <w:spacing w:before="0" w:beforeAutospacing="off" w:after="0" w:afterAutospacing="off" w:line="274" w:lineRule="auto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>Analyzed and resolved frequent database deadlock and concurrency issues, strengthening overall system reliability.</w:t>
      </w:r>
    </w:p>
    <w:p xmlns:wp14="http://schemas.microsoft.com/office/word/2010/wordml" w:rsidP="5C6E2410" wp14:paraId="0888AEE3" wp14:textId="316220C0">
      <w:pPr>
        <w:pStyle w:val="ListParagraph"/>
        <w:spacing w:before="0" w:beforeAutospacing="off" w:after="0" w:afterAutospacing="off" w:line="274" w:lineRule="auto"/>
        <w:ind w:left="720" w:right="180"/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</w:pPr>
    </w:p>
    <w:p xmlns:wp14="http://schemas.microsoft.com/office/word/2010/wordml" w:rsidP="5C6E2410" wp14:paraId="70FC0B89" wp14:textId="72D16620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4"/>
          <w:szCs w:val="24"/>
          <w:lang w:val="en-US"/>
        </w:rPr>
        <w:t>EDUCATION</w:t>
      </w:r>
    </w:p>
    <w:p xmlns:wp14="http://schemas.microsoft.com/office/word/2010/wordml" w:rsidP="5C6E2410" wp14:paraId="24AAC2D2" wp14:textId="6D4739DE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Bachelor of Computer Science</w:t>
      </w:r>
      <w:r>
        <w:tab/>
      </w:r>
      <w:r>
        <w:tab/>
      </w:r>
      <w:r>
        <w:tab/>
      </w:r>
      <w:r>
        <w:tab/>
      </w:r>
      <w:r>
        <w:tab/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            September 2019 - June 2023</w:t>
      </w:r>
    </w:p>
    <w:p xmlns:wp14="http://schemas.microsoft.com/office/word/2010/wordml" w:rsidP="5C6E2410" wp14:paraId="65BC009F" wp14:textId="3FA4984C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Quest International University</w:t>
      </w:r>
    </w:p>
    <w:p xmlns:wp14="http://schemas.microsoft.com/office/word/2010/wordml" w:rsidP="5C6E2410" wp14:paraId="57525512" wp14:textId="1C1757C1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0"/>
          <w:szCs w:val="20"/>
          <w:lang w:val="en-US"/>
        </w:rPr>
        <w:t>CGPA: 3.65</w:t>
      </w:r>
    </w:p>
    <w:p xmlns:wp14="http://schemas.microsoft.com/office/word/2010/wordml" w:rsidP="5C6E2410" wp14:paraId="1277F900" wp14:textId="6AE99261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4BFCB27A" wp14:textId="5C1A40E0">
      <w:pPr>
        <w:pStyle w:val="Normal"/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4"/>
          <w:szCs w:val="24"/>
          <w:lang w:val="en-US"/>
        </w:rPr>
        <w:t>SKILLS</w:t>
      </w:r>
    </w:p>
    <w:p xmlns:wp14="http://schemas.microsoft.com/office/word/2010/wordml" w:rsidP="5C6E2410" wp14:paraId="56249754" wp14:textId="4D7536E1">
      <w:pPr>
        <w:spacing w:before="0" w:beforeAutospacing="off" w:after="0" w:afterAutospacing="off" w:line="274" w:lineRule="auto"/>
        <w:ind w:left="0" w:right="180"/>
      </w:pP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Programming Language: 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PHP, HTML, CSS, </w:t>
      </w:r>
      <w:r w:rsidRPr="1702162D" w:rsidR="329B59C1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JavaScript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, Typescript, SQL, NoSQL, Dart, Python, VBA, Java</w:t>
      </w:r>
    </w:p>
    <w:p xmlns:wp14="http://schemas.microsoft.com/office/word/2010/wordml" w:rsidP="5C6E2410" wp14:paraId="79B34560" wp14:textId="4746104E">
      <w:pPr>
        <w:spacing w:before="0" w:beforeAutospacing="off" w:after="0" w:afterAutospacing="off" w:line="274" w:lineRule="auto"/>
        <w:ind w:left="0" w:right="180"/>
      </w:pP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Frontend Framework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: Livewire,</w:t>
      </w:r>
      <w:r w:rsidRPr="1702162D" w:rsidR="2F9EF1A6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  <w:r w:rsidRPr="1702162D" w:rsidR="0B1C2800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jQuery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Inertia.js, React.js, Vue.js, Next.js, Alpine JS, Office.js</w:t>
      </w:r>
    </w:p>
    <w:p xmlns:wp14="http://schemas.microsoft.com/office/word/2010/wordml" w:rsidP="5C6E2410" wp14:paraId="06728D11" wp14:textId="11AD8298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CSS Framework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: Bootstrap, Tailwind, Fluent UI</w:t>
      </w:r>
    </w:p>
    <w:p xmlns:wp14="http://schemas.microsoft.com/office/word/2010/wordml" w:rsidP="5C6E2410" wp14:paraId="50E00A6B" wp14:textId="4D1BAF42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Mobile Application Framework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: Flutter, React Native</w:t>
      </w:r>
    </w:p>
    <w:p xmlns:wp14="http://schemas.microsoft.com/office/word/2010/wordml" w:rsidP="5C6E2410" wp14:paraId="1D93C07A" wp14:textId="55FC3EE9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Backend Framework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: Laravel, Codeignitor, Node.js, Express.js, FastAPI</w:t>
      </w:r>
    </w:p>
    <w:p xmlns:wp14="http://schemas.microsoft.com/office/word/2010/wordml" w:rsidP="5C6E2410" wp14:paraId="4264B93F" wp14:textId="155BBB4B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Cloud &amp; </w:t>
      </w: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Devops</w:t>
      </w: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: 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Git, 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Github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Action, Plesk, A</w:t>
      </w:r>
      <w:r w:rsidRPr="1702162D" w:rsidR="53702273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WS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, Docker, Azure </w:t>
      </w:r>
      <w:r w:rsidRPr="1702162D" w:rsidR="08B54C06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evops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, envoy, </w:t>
      </w:r>
      <w:r w:rsidRPr="1702162D" w:rsidR="3560B93F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Vercel</w:t>
      </w:r>
    </w:p>
    <w:p xmlns:wp14="http://schemas.microsoft.com/office/word/2010/wordml" w:rsidP="5C6E2410" wp14:paraId="01D3EBDE" wp14:textId="14E93011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Testing &amp; Automation: 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PHPUnit, Selenium</w:t>
      </w:r>
    </w:p>
    <w:p xmlns:wp14="http://schemas.microsoft.com/office/word/2010/wordml" w:rsidP="5C6E2410" wp14:paraId="1F9B4CCF" wp14:textId="33F36520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1702162D" w:rsidR="00782AD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Others</w:t>
      </w:r>
      <w:r w:rsidRPr="1702162D" w:rsidR="00782AD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: GenAI, Gemini API, Arduino, RESTFUL API, Pandas, MongoDB, puppeteer, Gemini CLI</w:t>
      </w:r>
      <w:r w:rsidRPr="1702162D" w:rsidR="73500F1A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, SKILLS</w:t>
      </w:r>
    </w:p>
    <w:p xmlns:wp14="http://schemas.microsoft.com/office/word/2010/wordml" w:rsidP="5C6E2410" wp14:paraId="6B7054CC" wp14:textId="25E242A0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0447A408" wp14:textId="21E91182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17751776" wp14:textId="0D98F7FD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4"/>
          <w:szCs w:val="24"/>
          <w:lang w:val="en-US"/>
        </w:rPr>
        <w:t>PROJECTS</w:t>
      </w:r>
    </w:p>
    <w:p xmlns:wp14="http://schemas.microsoft.com/office/word/2010/wordml" w:rsidP="5C6E2410" wp14:paraId="2D0F23AD" wp14:textId="5C3F4C79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E-Shop Platform </w:t>
      </w:r>
    </w:p>
    <w:p xmlns:wp14="http://schemas.microsoft.com/office/word/2010/wordml" w:rsidP="5C6E2410" wp14:paraId="20D5B3E0" wp14:textId="6D526B52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Laravel, jQuery, MySQL, livewire, Tailwind, webpack</w:t>
      </w:r>
    </w:p>
    <w:p xmlns:wp14="http://schemas.microsoft.com/office/word/2010/wordml" w:rsidP="5C6E2410" wp14:paraId="1D213E19" wp14:textId="4614BE27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Built an internal e-shop for loyal customers to place orders directly, automatically generating sales orders integrated with ERP.</w:t>
      </w:r>
    </w:p>
    <w:p xmlns:wp14="http://schemas.microsoft.com/office/word/2010/wordml" w:rsidP="5C6E2410" wp14:paraId="39C7B867" wp14:textId="41B5ED5A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Implemented voucher features to support discount campaigns and enhance customer engagement.</w:t>
      </w:r>
    </w:p>
    <w:p xmlns:wp14="http://schemas.microsoft.com/office/word/2010/wordml" w:rsidP="5C6E2410" wp14:paraId="2846B21B" wp14:textId="269DCDB6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multi-authentication to securely handle different user roles and login flows for customers, admins, and support staff.</w:t>
      </w:r>
    </w:p>
    <w:p xmlns:wp14="http://schemas.microsoft.com/office/word/2010/wordml" w:rsidP="5C6E2410" wp14:paraId="5F3110E3" wp14:textId="5186E064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Implemented roles and permissions to ensure fine-grained access control across the platform.</w:t>
      </w:r>
    </w:p>
    <w:p xmlns:wp14="http://schemas.microsoft.com/office/word/2010/wordml" w:rsidP="5C6E2410" wp14:paraId="6E3D38E1" wp14:textId="44BE0327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Optimized SQL queries, achieving over 95% faster execution time through caching, pagination, lazy loading, indexing, and query optimization techniques.</w:t>
      </w:r>
    </w:p>
    <w:p xmlns:wp14="http://schemas.microsoft.com/office/word/2010/wordml" w:rsidP="5C6E2410" wp14:paraId="4E6A5884" wp14:textId="3BE2AE2A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 real-time analytics dashboard showing total sales, order value, and popular items to support management decisions.</w:t>
      </w:r>
    </w:p>
    <w:p xmlns:wp14="http://schemas.microsoft.com/office/word/2010/wordml" w:rsidP="5C6E2410" wp14:paraId="70C4E86B" wp14:textId="11E2E649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Enabled organization switching for customer support users to efficiently 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assist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multiple clients within a single session.</w:t>
      </w:r>
    </w:p>
    <w:p xmlns:wp14="http://schemas.microsoft.com/office/word/2010/wordml" w:rsidP="5C6E2410" wp14:paraId="6A3B3EAB" wp14:textId="1AF1EA5D">
      <w:pPr>
        <w:pStyle w:val="ListParagraph"/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1464A2E2" wp14:textId="1A60ADEE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eInvoice API Module</w:t>
      </w:r>
    </w:p>
    <w:p xmlns:wp14="http://schemas.microsoft.com/office/word/2010/wordml" w:rsidP="5C6E2410" wp14:paraId="1C3AA564" wp14:textId="01DEC4FB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Laravel, MySQL, Docker, Digital Certificate, JSON Signing, RESTFUL API</w:t>
      </w:r>
    </w:p>
    <w:p xmlns:wp14="http://schemas.microsoft.com/office/word/2010/wordml" w:rsidP="5C6E2410" wp14:paraId="0DCDDE7C" wp14:textId="030B09F7">
      <w:pPr>
        <w:pStyle w:val="ListParagraph"/>
        <w:numPr>
          <w:ilvl w:val="0"/>
          <w:numId w:val="4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an API module that serves as a middleware between the ERP system and LHDN’s API, managing eInvoice creation, submission, and status tracking.</w:t>
      </w:r>
    </w:p>
    <w:p xmlns:wp14="http://schemas.microsoft.com/office/word/2010/wordml" w:rsidP="5C6E2410" wp14:paraId="283D5B6A" wp14:textId="57AFE5B5">
      <w:pPr>
        <w:pStyle w:val="ListParagraph"/>
        <w:numPr>
          <w:ilvl w:val="0"/>
          <w:numId w:val="4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Handled incoming requests from multiple ERP modules (Sales, Finance, Supply Chain, POS) and processed outgoing communications with LHDN for compliance automation.</w:t>
      </w:r>
    </w:p>
    <w:p xmlns:wp14="http://schemas.microsoft.com/office/word/2010/wordml" w:rsidP="5C6E2410" wp14:paraId="2675AFE5" wp14:textId="68DF3EA4">
      <w:pPr>
        <w:pStyle w:val="ListParagraph"/>
        <w:numPr>
          <w:ilvl w:val="0"/>
          <w:numId w:val="4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Implemented JSON digital signing using organization-issued certificates to ensure document authenticity and regulatory compliance.</w:t>
      </w:r>
    </w:p>
    <w:p xmlns:wp14="http://schemas.microsoft.com/office/word/2010/wordml" w:rsidP="5C6E2410" wp14:paraId="2B428F8D" wp14:textId="704A09BD">
      <w:pPr>
        <w:pStyle w:val="ListParagraph"/>
        <w:numPr>
          <w:ilvl w:val="0"/>
          <w:numId w:val="4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Created multiple automated cron jobs for token polling, retrieving cancelled documents, fetching invoice information, and updating rejected document error details to maintain real-time data consistency.</w:t>
      </w:r>
    </w:p>
    <w:p xmlns:wp14="http://schemas.microsoft.com/office/word/2010/wordml" w:rsidP="5C6E2410" wp14:paraId="02353A2B" wp14:textId="0E764735">
      <w:pPr>
        <w:pStyle w:val="ListParagraph"/>
        <w:numPr>
          <w:ilvl w:val="0"/>
          <w:numId w:val="4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Designed structured error-handling, retry logic, and detailed logging to enhance reliability and simplify troubleshooting during API transactions.</w:t>
      </w:r>
    </w:p>
    <w:p xmlns:wp14="http://schemas.microsoft.com/office/word/2010/wordml" w:rsidP="5C6E2410" wp14:paraId="28D783D0" wp14:textId="121A5747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6500A8EF" wp14:textId="104665E0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66522092" wp14:textId="70854C1F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</w:pPr>
      <w:r w:rsidRPr="1702162D" w:rsidR="0CE3291F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MOJ </w:t>
      </w:r>
      <w:r w:rsidRPr="1702162D" w:rsidR="301ED8C4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Modernization</w:t>
      </w:r>
      <w:r w:rsidRPr="1702162D" w:rsidR="0CE3291F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(Australia Ministry of Justice)</w:t>
      </w:r>
    </w:p>
    <w:p xmlns:wp14="http://schemas.microsoft.com/office/word/2010/wordml" w:rsidP="5C6E2410" wp14:paraId="3FDA7C40" wp14:textId="46563BF0">
      <w:pPr>
        <w:pStyle w:val="Normal"/>
        <w:spacing w:before="0" w:beforeAutospacing="off" w:after="0" w:afterAutospacing="off" w:line="274" w:lineRule="auto"/>
        <w:ind w:left="0" w:right="180"/>
      </w:pPr>
      <w:r w:rsidRPr="1702162D" w:rsidR="072D9496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Typescript, </w:t>
      </w:r>
      <w:r w:rsidRPr="1702162D" w:rsidR="0CE3291F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React, Express.js, Fluent UI, Office.js, Webpack, Docker</w:t>
      </w:r>
    </w:p>
    <w:p xmlns:wp14="http://schemas.microsoft.com/office/word/2010/wordml" w:rsidP="5C6E2410" wp14:paraId="48E765AE" wp14:textId="2836BB8B">
      <w:pPr>
        <w:pStyle w:val="ListParagraph"/>
        <w:numPr>
          <w:ilvl w:val="0"/>
          <w:numId w:val="12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5B6BBF7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Engineered high-performance Word automation features using the Office JavaScript API</w:t>
      </w:r>
    </w:p>
    <w:p xmlns:wp14="http://schemas.microsoft.com/office/word/2010/wordml" w:rsidP="5C6E2410" wp14:paraId="55538845" wp14:textId="48982B4C">
      <w:pPr>
        <w:pStyle w:val="ListParagraph"/>
        <w:numPr>
          <w:ilvl w:val="0"/>
          <w:numId w:val="12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5B6BBF7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Built</w:t>
      </w:r>
      <w:r w:rsidRPr="5C6E2410" w:rsidR="35B6BBF7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dynamic React-based </w:t>
      </w:r>
      <w:r w:rsidRPr="5C6E2410" w:rsidR="35B6BBF7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Taskpanes</w:t>
      </w:r>
      <w:r w:rsidRPr="5C6E2410" w:rsidR="35B6BBF7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using Fluent UI to provide legal staff with a centralized interface for document interaction and automated formatting.</w:t>
      </w:r>
    </w:p>
    <w:p xmlns:wp14="http://schemas.microsoft.com/office/word/2010/wordml" w:rsidP="5C6E2410" wp14:paraId="043856EA" wp14:textId="7CB2C7F9">
      <w:pPr>
        <w:pStyle w:val="ListParagraph"/>
        <w:numPr>
          <w:ilvl w:val="0"/>
          <w:numId w:val="12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162AA56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Engineered with</w:t>
      </w:r>
      <w:r w:rsidRPr="5C6E2410" w:rsidR="162AA56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an AI Agent Skill for Gemini CLI to extract and compare logic from multiple legacy templates, </w:t>
      </w:r>
      <w:r w:rsidRPr="5C6E2410" w:rsidR="162AA56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identifying</w:t>
      </w:r>
      <w:r w:rsidRPr="5C6E2410" w:rsidR="162AA56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variations to enable code centralization.</w:t>
      </w:r>
    </w:p>
    <w:p xmlns:wp14="http://schemas.microsoft.com/office/word/2010/wordml" w:rsidP="5C6E2410" wp14:paraId="12D6D749" wp14:textId="7F51F97F">
      <w:pPr>
        <w:pStyle w:val="ListParagraph"/>
        <w:numPr>
          <w:ilvl w:val="0"/>
          <w:numId w:val="12"/>
        </w:numPr>
        <w:spacing w:before="0" w:beforeAutospacing="off" w:after="0" w:afterAutospacing="off" w:line="274" w:lineRule="auto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2B8AC74C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Standardized the development and production environments using Docker, and optimized the build pipeline with Webpack to support both the React frontend and Express.js backend.</w:t>
      </w:r>
    </w:p>
    <w:p xmlns:wp14="http://schemas.microsoft.com/office/word/2010/wordml" w:rsidP="5C6E2410" wp14:paraId="3DE7E1CA" wp14:textId="16236DC7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11BB4C0F" wp14:textId="27AA23F1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52397CC7" wp14:textId="32B3BF85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278CDC24" wp14:textId="3DDAC6B8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Warehouse Management Mobile Application </w:t>
      </w:r>
    </w:p>
    <w:p xmlns:wp14="http://schemas.microsoft.com/office/word/2010/wordml" w:rsidP="5C6E2410" wp14:paraId="1FC30AAE" wp14:textId="1F784E59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React Native, Laravel, MySQL, RESTful API</w:t>
      </w:r>
    </w:p>
    <w:p xmlns:wp14="http://schemas.microsoft.com/office/word/2010/wordml" w:rsidP="5C6E2410" wp14:paraId="7359CBF1" wp14:textId="6CCBFE4F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 mobile warehouse management system with stock take and scan receive modules.</w:t>
      </w:r>
    </w:p>
    <w:p xmlns:wp14="http://schemas.microsoft.com/office/word/2010/wordml" w:rsidP="5C6E2410" wp14:paraId="1DE34ACF" wp14:textId="3090AF7D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Built </w:t>
      </w:r>
      <w:r w:rsidRPr="5C6E2410" w:rsidR="42880E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RESTful</w:t>
      </w: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C6E2410" w:rsidR="42880E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APIs in Laravel</w:t>
      </w: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and implemented </w:t>
      </w:r>
      <w:r w:rsidRPr="5C6E2410" w:rsidR="42880E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Bearer token authentication</w:t>
      </w: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secure communication</w:t>
      </w:r>
    </w:p>
    <w:p xmlns:wp14="http://schemas.microsoft.com/office/word/2010/wordml" w:rsidP="5C6E2410" wp14:paraId="411BD0DE" wp14:textId="0F669211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Integrated the application with </w:t>
      </w:r>
      <w:r w:rsidRPr="5C6E2410" w:rsidR="42880E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mobile terminals</w:t>
      </w: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to enable real-time barcode scanning and data capture.</w:t>
      </w:r>
    </w:p>
    <w:p xmlns:wp14="http://schemas.microsoft.com/office/word/2010/wordml" w:rsidP="5C6E2410" wp14:paraId="7A3C3A5E" wp14:textId="62058ACE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Ensured real-time synchronization with the ERP backend for accurate inventory tracking.</w:t>
      </w:r>
    </w:p>
    <w:p xmlns:wp14="http://schemas.microsoft.com/office/word/2010/wordml" w:rsidP="5C6E2410" wp14:paraId="2260CC1A" wp14:textId="1C2A9E77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53EF8E52" wp14:textId="6EC67771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eInvoice Management Portal</w:t>
      </w:r>
    </w:p>
    <w:p xmlns:wp14="http://schemas.microsoft.com/office/word/2010/wordml" w:rsidP="5C6E2410" wp14:paraId="6DB8A189" wp14:textId="460C1DEB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Laravel, Vue, Inertia, MySQL, Docker, Tailwinds</w:t>
      </w:r>
    </w:p>
    <w:p xmlns:wp14="http://schemas.microsoft.com/office/word/2010/wordml" w:rsidP="5C6E2410" wp14:paraId="4F0653D4" wp14:textId="092B382E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 centralized portal that retrieves customer data from the ERP system and automates eInvoice information collection.</w:t>
      </w:r>
    </w:p>
    <w:p xmlns:wp14="http://schemas.microsoft.com/office/word/2010/wordml" w:rsidP="5C6E2410" wp14:paraId="483EE360" wp14:textId="79013715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Implemented a bulk email function that generates secure, time-limited URLs for customers to fill in eInvoice details.</w:t>
      </w:r>
    </w:p>
    <w:p xmlns:wp14="http://schemas.microsoft.com/office/word/2010/wordml" w:rsidP="5C6E2410" wp14:paraId="6E328B02" wp14:textId="521C0AFB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Built a submission workflow that automatically sends a summary email to customers and notifies internal approvers upon submission.</w:t>
      </w:r>
    </w:p>
    <w:p xmlns:wp14="http://schemas.microsoft.com/office/word/2010/wordml" w:rsidP="5C6E2410" wp14:paraId="34588DCE" wp14:textId="58186CCA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Designed an approval and rejection process, allowing internal users to review entries, reject submissions, and resend emails for correction.</w:t>
      </w:r>
    </w:p>
    <w:p xmlns:wp14="http://schemas.microsoft.com/office/word/2010/wordml" w:rsidP="5C6E2410" wp14:paraId="77DEDCD2" wp14:textId="0DEEF464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Streamlined the eInvoice collection and approval process, reducing manual coordination time and improving data accuracy across departments.</w:t>
      </w:r>
    </w:p>
    <w:p xmlns:wp14="http://schemas.microsoft.com/office/word/2010/wordml" w:rsidP="5C6E2410" wp14:paraId="3A576419" wp14:textId="22758259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58E9BCB0" wp14:textId="05B76D11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Event Management Platform </w:t>
      </w:r>
    </w:p>
    <w:p xmlns:wp14="http://schemas.microsoft.com/office/word/2010/wordml" w:rsidP="5C6E2410" wp14:paraId="7E12AAEC" wp14:textId="527C5453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Laravel, jQuery, Chart.js, Bootstrap, MySQL</w:t>
      </w:r>
    </w:p>
    <w:p xmlns:wp14="http://schemas.microsoft.com/office/word/2010/wordml" w:rsidP="5C6E2410" wp14:paraId="3392E60B" wp14:textId="3DD0E95F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Designed and developed a comprehensive event management system for organizing, tracking, and evaluating company events.</w:t>
      </w:r>
    </w:p>
    <w:p xmlns:wp14="http://schemas.microsoft.com/office/word/2010/wordml" w:rsidP="5C6E2410" wp14:paraId="50EB709B" wp14:textId="42FA2C84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Built an interactive dashboard displaying upcoming and current events, total participation hours, and category-based charts using Chart.js.</w:t>
      </w:r>
    </w:p>
    <w:p xmlns:wp14="http://schemas.microsoft.com/office/word/2010/wordml" w:rsidP="5C6E2410" wp14:paraId="3E4DDAB4" wp14:textId="6E30EF6A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Implemented core event and attendance modules, enabling organizers to manage events, track attendance, submit meeting minutes, and conduct evaluations.</w:t>
      </w:r>
    </w:p>
    <w:p xmlns:wp14="http://schemas.microsoft.com/office/word/2010/wordml" w:rsidP="5C6E2410" wp14:paraId="771C0364" wp14:textId="1DBD461C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an administration module that allows admins to manage event categories, subcategories, evaluation forms, and equipment records through a centralized interface.</w:t>
      </w:r>
    </w:p>
    <w:p xmlns:wp14="http://schemas.microsoft.com/office/word/2010/wordml" w:rsidP="5C6E2410" wp14:paraId="7EA7A5C9" wp14:textId="49689EDB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Enhanced visibility and efficiency by automating event reporting, history tracking, and system notifications across departments.</w:t>
      </w:r>
    </w:p>
    <w:p xmlns:wp14="http://schemas.microsoft.com/office/word/2010/wordml" w:rsidP="5C6E2410" wp14:paraId="6591F56D" wp14:textId="5768ABD9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</w:p>
    <w:p xmlns:wp14="http://schemas.microsoft.com/office/word/2010/wordml" w:rsidP="5C6E2410" wp14:paraId="4D5A41F2" wp14:textId="4B63081C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Access Tracker Module</w:t>
      </w:r>
    </w:p>
    <w:p xmlns:wp14="http://schemas.microsoft.com/office/word/2010/wordml" w:rsidP="5C6E2410" wp14:paraId="7C90F926" wp14:textId="4A7D229E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Laravel, Express, PostgresSQL, Websocket, puppeteer</w:t>
      </w:r>
    </w:p>
    <w:p xmlns:wp14="http://schemas.microsoft.com/office/word/2010/wordml" w:rsidP="5C6E2410" wp14:paraId="2B67C21E" wp14:textId="670D380C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Integrated CVAccess biometric devices with the ERP system to centralize operator access data and strengthen security monitoring.</w:t>
      </w:r>
    </w:p>
    <w:p xmlns:wp14="http://schemas.microsoft.com/office/word/2010/wordml" w:rsidP="5C6E2410" wp14:paraId="0FA4E3AA" wp14:textId="3AB0C538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 PostgreSQL trigger function to capture new transaction records and notify an Express.js service for real-time synchronization.</w:t>
      </w:r>
    </w:p>
    <w:p xmlns:wp14="http://schemas.microsoft.com/office/word/2010/wordml" w:rsidP="5C6E2410" wp14:paraId="32C03D95" wp14:textId="7ED37554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Automated data insertion into the ERP database and implemented WebSocket-based live dashboards in Laravel for instant access visibility.</w:t>
      </w:r>
    </w:p>
    <w:p xmlns:wp14="http://schemas.microsoft.com/office/word/2010/wordml" w:rsidP="5C6E2410" wp14:paraId="2AF3386B" wp14:textId="26AE45A9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Created multiple ERP pages, including a central dashboard, user-specific views, and transaction history modules for detailed access analysis.</w:t>
      </w:r>
    </w:p>
    <w:p xmlns:wp14="http://schemas.microsoft.com/office/word/2010/wordml" w:rsidP="5C6E2410" wp14:paraId="112B0733" wp14:textId="3716D85C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Utilized Puppeteer for browser automation to streamline interactions with the 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CVAccess</w:t>
      </w: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local web interface, improving maintenance efficiency.</w:t>
      </w:r>
    </w:p>
    <w:p xmlns:wp14="http://schemas.microsoft.com/office/word/2010/wordml" w:rsidP="5C6E2410" wp14:paraId="5602EBEC" wp14:textId="1895903C">
      <w:pPr>
        <w:pStyle w:val="ListParagraph"/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2E77392D" wp14:textId="6C2B5127">
      <w:pPr>
        <w:pStyle w:val="Normal"/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ConsentED</w:t>
      </w:r>
      <w:r w:rsidRPr="5C6E2410" w:rsidR="396EF189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 xml:space="preserve"> Clinical Platform</w:t>
      </w:r>
    </w:p>
    <w:p xmlns:wp14="http://schemas.microsoft.com/office/word/2010/wordml" w:rsidP="5C6E2410" wp14:paraId="360BB620" wp14:textId="2545A6BC">
      <w:pPr>
        <w:pStyle w:val="Normal"/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PHP, </w:t>
      </w:r>
      <w:r w:rsidRPr="5C6E2410" w:rsidR="2462FCD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Bootstrap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,</w:t>
      </w:r>
      <w:r w:rsidRPr="5C6E2410" w:rsidR="55E9E79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J</w:t>
      </w:r>
      <w:r w:rsidRPr="5C6E2410" w:rsidR="55E9E79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avascript</w:t>
      </w:r>
      <w:r w:rsidRPr="5C6E2410" w:rsidR="55E9E795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,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Docker, Envoy Proxy, Gemini CLI</w:t>
      </w:r>
    </w:p>
    <w:p xmlns:wp14="http://schemas.microsoft.com/office/word/2010/wordml" w:rsidP="5C6E2410" wp14:paraId="44D79DDC" wp14:textId="3B79F711">
      <w:pPr>
        <w:pStyle w:val="ListParagraph"/>
        <w:numPr>
          <w:ilvl w:val="0"/>
          <w:numId w:val="11"/>
        </w:numPr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Developed and enhanced a high-compliance Australian clinical consent application to 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facilitate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patient-clinician transparency.</w:t>
      </w:r>
    </w:p>
    <w:p xmlns:wp14="http://schemas.microsoft.com/office/word/2010/wordml" w:rsidP="5C6E2410" wp14:paraId="14FA872A" wp14:textId="4E99B27F">
      <w:pPr>
        <w:pStyle w:val="ListParagraph"/>
        <w:numPr>
          <w:ilvl w:val="0"/>
          <w:numId w:val="11"/>
        </w:numPr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Architected Passkey/MFA authentication UI and "Remember Me" profile logic to strengthen security for sensitive medical data.</w:t>
      </w:r>
    </w:p>
    <w:p xmlns:wp14="http://schemas.microsoft.com/office/word/2010/wordml" w:rsidP="5C6E2410" wp14:paraId="1B5F05E3" wp14:textId="476A20FF">
      <w:pPr>
        <w:pStyle w:val="ListParagraph"/>
        <w:numPr>
          <w:ilvl w:val="0"/>
          <w:numId w:val="11"/>
        </w:numPr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Engineered registration logic that empowers clinicians to route patient notifications via SMS or Email (Twilio/SMTP integration).</w:t>
      </w:r>
    </w:p>
    <w:p xmlns:wp14="http://schemas.microsoft.com/office/word/2010/wordml" w:rsidP="5C6E2410" wp14:paraId="13DEB7F2" wp14:textId="5B589B50">
      <w:pPr>
        <w:pStyle w:val="ListParagraph"/>
        <w:numPr>
          <w:ilvl w:val="0"/>
          <w:numId w:val="11"/>
        </w:numPr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Configured Envoy Proxy to manage custom URL redirections,</w:t>
      </w:r>
      <w:r w:rsidRPr="5C6E2410" w:rsidR="5D25BDB2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rate limit to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significantly simplifying the user journey for clinical staff.</w:t>
      </w:r>
    </w:p>
    <w:p xmlns:wp14="http://schemas.microsoft.com/office/word/2010/wordml" w:rsidP="5C6E2410" wp14:paraId="03B60E18" wp14:textId="12FB5DBB">
      <w:pPr>
        <w:pStyle w:val="ListParagraph"/>
        <w:numPr>
          <w:ilvl w:val="0"/>
          <w:numId w:val="11"/>
        </w:numPr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Utilized AI-assisted code reviews to 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maintain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strict compliance standards 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required</w:t>
      </w:r>
      <w:r w:rsidRPr="5C6E2410" w:rsidR="396EF189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 xml:space="preserve"> for Australian healthcare software.</w:t>
      </w:r>
    </w:p>
    <w:p xmlns:wp14="http://schemas.microsoft.com/office/word/2010/wordml" w:rsidP="5C6E2410" wp14:paraId="4AC3BAEB" wp14:textId="49122A46">
      <w:pPr>
        <w:pStyle w:val="Normal"/>
        <w:spacing w:before="0" w:beforeAutospacing="off" w:after="0" w:afterAutospacing="off"/>
        <w:ind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5C6E2410" wp14:paraId="2935958A" wp14:textId="577D4A00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b w:val="1"/>
          <w:bCs w:val="1"/>
          <w:noProof w:val="0"/>
          <w:color w:val="1D1C1D"/>
          <w:sz w:val="22"/>
          <w:szCs w:val="22"/>
          <w:lang w:val="en-US"/>
        </w:rPr>
        <w:t>Traffic Violation Management System (Personal Project)</w:t>
      </w:r>
    </w:p>
    <w:p xmlns:wp14="http://schemas.microsoft.com/office/word/2010/wordml" w:rsidP="5C6E2410" wp14:paraId="1E535226" wp14:textId="3512BD92">
      <w:pPr>
        <w:spacing w:before="0" w:beforeAutospacing="off" w:after="0" w:afterAutospacing="off" w:line="274" w:lineRule="auto"/>
        <w:ind w:left="0" w:right="180"/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Flutter, Riverpod, FastAPI, Docker, Gemini API, Google Maps API</w:t>
      </w:r>
    </w:p>
    <w:p xmlns:wp14="http://schemas.microsoft.com/office/word/2010/wordml" w:rsidP="5C6E2410" wp14:paraId="114BEFB3" wp14:textId="16CA79EF">
      <w:pPr>
        <w:pStyle w:val="ListParagraph"/>
        <w:numPr>
          <w:ilvl w:val="0"/>
          <w:numId w:val="9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Developed a mobile traffic violation management system featuring a dashboard, violation history, and summon creation functions.</w:t>
      </w:r>
    </w:p>
    <w:p xmlns:wp14="http://schemas.microsoft.com/office/word/2010/wordml" w:rsidP="5C6E2410" wp14:paraId="7D066638" wp14:textId="79B2EAFB">
      <w:pPr>
        <w:pStyle w:val="ListParagraph"/>
        <w:numPr>
          <w:ilvl w:val="0"/>
          <w:numId w:val="9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Designed a summon creation workflow with two options — manual entry or AI-assisted analysis using the Gemini API to extract vehicle brand, model, plate number, and color from images.</w:t>
      </w:r>
    </w:p>
    <w:p xmlns:wp14="http://schemas.microsoft.com/office/word/2010/wordml" w:rsidP="5C6E2410" wp14:paraId="0E1B4397" wp14:textId="51780970">
      <w:pPr>
        <w:pStyle w:val="ListParagraph"/>
        <w:numPr>
          <w:ilvl w:val="0"/>
          <w:numId w:val="9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Integrated the Google Maps API to automatically capture detailed location data and display the violation site on an interactive map.</w:t>
      </w:r>
    </w:p>
    <w:p xmlns:wp14="http://schemas.microsoft.com/office/word/2010/wordml" w:rsidP="5C6E2410" wp14:paraId="768DEE61" wp14:textId="652D865B">
      <w:pPr>
        <w:pStyle w:val="ListParagraph"/>
        <w:numPr>
          <w:ilvl w:val="0"/>
          <w:numId w:val="9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Implemented a printing feature using Zebra Printer integration, allowing users to print summons directly from the system.</w:t>
      </w:r>
    </w:p>
    <w:p xmlns:wp14="http://schemas.microsoft.com/office/word/2010/wordml" w:rsidP="5C6E2410" wp14:paraId="2A0B5CC1" wp14:textId="369826DD">
      <w:pPr>
        <w:pStyle w:val="ListParagraph"/>
        <w:numPr>
          <w:ilvl w:val="0"/>
          <w:numId w:val="9"/>
        </w:numPr>
        <w:spacing w:before="0" w:beforeAutospacing="off" w:after="0" w:afterAutospacing="off"/>
        <w:ind w:left="720" w:right="180" w:hanging="36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  <w:r w:rsidRPr="5C6E2410" w:rsidR="42880ECD"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  <w:t>Delivered an end-to-end solution combining AI, geolocation, and real-time printing to streamline violation reporting and improve data accuracy.</w:t>
      </w:r>
    </w:p>
    <w:p xmlns:wp14="http://schemas.microsoft.com/office/word/2010/wordml" w:rsidP="5C6E2410" wp14:paraId="53229156" wp14:textId="274DE5FA">
      <w:pPr>
        <w:spacing w:before="0" w:beforeAutospacing="off" w:after="0" w:afterAutospacing="off" w:line="274" w:lineRule="auto"/>
        <w:ind w:left="0" w:right="180"/>
        <w:rPr>
          <w:rFonts w:ascii="Times New Roman" w:hAnsi="Times New Roman" w:eastAsia="Times New Roman" w:cs="Times New Roman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p14:paraId="2C078E63" wp14:textId="73882BA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64d76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bc4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ed05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eab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b86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bcb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cf1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5af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b34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f72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ce03c1"/>
    <w:multiLevelType xmlns:w="http://schemas.openxmlformats.org/wordprocessingml/2006/main" w:val="hybridMultilevel"/>
    <w:lvl xmlns:w="http://schemas.openxmlformats.org/wordprocessingml/2006/main" w:ilvl="0">
      <w:start w:val="50"/>
      <w:numFmt w:val="lowerRoman"/>
      <w:lvlText w:val="l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e2fc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048CC"/>
    <w:rsid w:val="00782AD9"/>
    <w:rsid w:val="00A82D04"/>
    <w:rsid w:val="014E1E9B"/>
    <w:rsid w:val="0189B805"/>
    <w:rsid w:val="0296C2BA"/>
    <w:rsid w:val="072D9496"/>
    <w:rsid w:val="075C7CE3"/>
    <w:rsid w:val="08B54C06"/>
    <w:rsid w:val="0B1C2800"/>
    <w:rsid w:val="0B7CEE10"/>
    <w:rsid w:val="0C2D1B7C"/>
    <w:rsid w:val="0CE3291F"/>
    <w:rsid w:val="0DDD836A"/>
    <w:rsid w:val="14E8597A"/>
    <w:rsid w:val="14F629D7"/>
    <w:rsid w:val="150344E0"/>
    <w:rsid w:val="162AA565"/>
    <w:rsid w:val="16ADD5B3"/>
    <w:rsid w:val="1702162D"/>
    <w:rsid w:val="18241885"/>
    <w:rsid w:val="18EA5C45"/>
    <w:rsid w:val="1ECBBB5F"/>
    <w:rsid w:val="2070CA4D"/>
    <w:rsid w:val="2462FCD5"/>
    <w:rsid w:val="254F082A"/>
    <w:rsid w:val="26672F9E"/>
    <w:rsid w:val="280E2F35"/>
    <w:rsid w:val="283F628B"/>
    <w:rsid w:val="2859C32E"/>
    <w:rsid w:val="28B1C9AD"/>
    <w:rsid w:val="2B8AC74C"/>
    <w:rsid w:val="2C77FD34"/>
    <w:rsid w:val="2C8F684B"/>
    <w:rsid w:val="2C9B6F02"/>
    <w:rsid w:val="2F9EF1A6"/>
    <w:rsid w:val="301ED8C4"/>
    <w:rsid w:val="329B59C1"/>
    <w:rsid w:val="33C78543"/>
    <w:rsid w:val="3560B93F"/>
    <w:rsid w:val="35B6BBF7"/>
    <w:rsid w:val="35E3228C"/>
    <w:rsid w:val="37862120"/>
    <w:rsid w:val="396EF189"/>
    <w:rsid w:val="3F98A225"/>
    <w:rsid w:val="42880ECD"/>
    <w:rsid w:val="4999AF8C"/>
    <w:rsid w:val="4A4D2842"/>
    <w:rsid w:val="4D89A7D8"/>
    <w:rsid w:val="5266EBC3"/>
    <w:rsid w:val="53702273"/>
    <w:rsid w:val="5396A665"/>
    <w:rsid w:val="55E9E795"/>
    <w:rsid w:val="57572A52"/>
    <w:rsid w:val="5C6E2410"/>
    <w:rsid w:val="5D25BDB2"/>
    <w:rsid w:val="5EF94E03"/>
    <w:rsid w:val="61A4BC33"/>
    <w:rsid w:val="66098226"/>
    <w:rsid w:val="665D34DC"/>
    <w:rsid w:val="66F312AE"/>
    <w:rsid w:val="681D83C0"/>
    <w:rsid w:val="69E2C5A4"/>
    <w:rsid w:val="6A50D678"/>
    <w:rsid w:val="6AA3EC57"/>
    <w:rsid w:val="6FCE1FA7"/>
    <w:rsid w:val="73500F1A"/>
    <w:rsid w:val="741A60A6"/>
    <w:rsid w:val="77723B77"/>
    <w:rsid w:val="79E6BE38"/>
    <w:rsid w:val="7B1B7F63"/>
    <w:rsid w:val="7B79A418"/>
    <w:rsid w:val="7CB048CC"/>
    <w:rsid w:val="7DB1F045"/>
    <w:rsid w:val="7DD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48CC"/>
  <w15:chartTrackingRefBased/>
  <w15:docId w15:val="{FFF09406-FA21-4A7E-A08D-07CE9E3517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C6E241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C6E2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ungyan.lee@gmail.com" TargetMode="External" Id="Rd93e458ce6914cf2" /><Relationship Type="http://schemas.openxmlformats.org/officeDocument/2006/relationships/hyperlink" Target="http://www.linkedin.com/in/lee-jung-yan-619863338" TargetMode="External" Id="R5efd2d009b6042a6" /><Relationship Type="http://schemas.openxmlformats.org/officeDocument/2006/relationships/hyperlink" Target="http://www.leejungyan.com/" TargetMode="External" Id="Rac258d3344c447b9" /><Relationship Type="http://schemas.openxmlformats.org/officeDocument/2006/relationships/numbering" Target="numbering.xml" Id="Re431173964d84b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2026-03-18T13:44:59.9753696Z</dcterms:created>
  <dcterms:modified xsi:type="dcterms:W3CDTF">2026-03-19T02:15:50.5635323Z</dcterms:modified>
  <dc:creator>lee jungyan</dc:creator>
  <lastModifiedBy>lee jungyan</lastModifiedBy>
</coreProperties>
</file>